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1"/>
        <w:tblW w:w="101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0"/>
      </w:tblGrid>
      <w:tr w:rsidR="00DB7177" w:rsidTr="0008004B">
        <w:trPr>
          <w:trHeight w:val="543"/>
        </w:trPr>
        <w:tc>
          <w:tcPr>
            <w:tcW w:w="10170" w:type="dxa"/>
          </w:tcPr>
          <w:p w:rsidR="00DB7177" w:rsidRPr="008946FE" w:rsidRDefault="003D2695" w:rsidP="005C49C3">
            <w:pPr>
              <w:pStyle w:val="a6"/>
              <w:framePr w:hSpace="0" w:wrap="auto" w:vAnchor="margin" w:hAnchor="text" w:yAlign="inline"/>
            </w:pPr>
            <w:sdt>
              <w:sdtPr>
                <w:rPr>
                  <w:u w:val="single"/>
                </w:rPr>
                <w:alias w:val="Имя получателя"/>
                <w:tag w:val=""/>
                <w:id w:val="-807166412"/>
                <w:placeholder>
                  <w:docPart w:val="4EE91AA9981F4B6C96863B27D0B143E8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 w:multiLine="1"/>
              </w:sdtPr>
              <w:sdtEndPr/>
              <w:sdtContent>
                <w:r w:rsidR="008C100C">
                  <w:rPr>
                    <w:u w:val="single"/>
                  </w:rPr>
                  <w:t xml:space="preserve">Антикоррозийная обработка </w:t>
                </w:r>
                <w:r w:rsidR="0079194D">
                  <w:rPr>
                    <w:u w:val="single"/>
                  </w:rPr>
                  <w:t xml:space="preserve">   </w:t>
                </w:r>
                <w:proofErr w:type="gramStart"/>
                <w:r w:rsidR="0079194D">
                  <w:rPr>
                    <w:u w:val="single"/>
                  </w:rPr>
                  <w:t>Прайс - лист</w:t>
                </w:r>
                <w:proofErr w:type="gramEnd"/>
                <w:r w:rsidR="0079194D">
                  <w:rPr>
                    <w:u w:val="single"/>
                  </w:rPr>
                  <w:t xml:space="preserve"> от 01.02.2021г</w:t>
                </w:r>
              </w:sdtContent>
            </w:sdt>
          </w:p>
        </w:tc>
      </w:tr>
    </w:tbl>
    <w:p w:rsidR="00BD2B58" w:rsidRDefault="00422628" w:rsidP="00BD2B58">
      <w:pPr>
        <w:ind w:left="720"/>
      </w:pPr>
      <w:r>
        <w:t xml:space="preserve"> </w:t>
      </w:r>
    </w:p>
    <w:tbl>
      <w:tblPr>
        <w:tblW w:w="10774" w:type="dxa"/>
        <w:tblInd w:w="-2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52"/>
        <w:gridCol w:w="1490"/>
        <w:gridCol w:w="1539"/>
        <w:gridCol w:w="1895"/>
        <w:gridCol w:w="1555"/>
        <w:gridCol w:w="2243"/>
      </w:tblGrid>
      <w:tr w:rsidR="008C100C" w:rsidRPr="008C100C" w:rsidTr="008C100C">
        <w:trPr>
          <w:trHeight w:val="1650"/>
        </w:trPr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C100C" w:rsidRDefault="008C100C" w:rsidP="008C100C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Пробег / </w:t>
            </w:r>
            <w:proofErr w:type="gramStart"/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возраст</w:t>
            </w:r>
            <w:proofErr w:type="gramEnd"/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а/м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C100C" w:rsidRPr="008C100C" w:rsidRDefault="008C100C">
            <w:pPr>
              <w:pStyle w:val="af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Компакт</w:t>
            </w:r>
            <w:r w:rsidRPr="008C100C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Matiz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, Golf, C</w:t>
            </w:r>
            <w:r w:rsidRPr="008C100C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 xml:space="preserve">3,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Pikanto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C100C" w:rsidRPr="008C100C" w:rsidRDefault="008C100C">
            <w:pPr>
              <w:pStyle w:val="af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Легковой</w:t>
            </w:r>
            <w:r w:rsidRPr="008C100C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Solaris, Logan, Rapid, Rio)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C100C" w:rsidRPr="008C100C" w:rsidRDefault="008C100C">
            <w:pPr>
              <w:pStyle w:val="af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Кроссовер</w:t>
            </w:r>
            <w:proofErr w:type="spellEnd"/>
            <w:r w:rsidR="00A81CA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8C100C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Kuga, ASX.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 xml:space="preserve"> RAV4. Forester)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C100C" w:rsidRDefault="008C100C">
            <w:pPr>
              <w:pStyle w:val="af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Универсал  джип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XC</w:t>
            </w:r>
            <w:r w:rsidRPr="008C100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70/90,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Q</w:t>
            </w:r>
            <w:r w:rsidRPr="008C100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7, 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Touareg</w:t>
            </w:r>
            <w:proofErr w:type="spellEnd"/>
            <w:r w:rsidRPr="008C100C">
              <w:rPr>
                <w:rFonts w:ascii="Liberation Serif" w:hAnsi="Liberation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C100C" w:rsidRPr="008C100C" w:rsidRDefault="008C100C">
            <w:pPr>
              <w:pStyle w:val="af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Джип</w:t>
            </w:r>
            <w:r w:rsidRPr="008C100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рамный</w:t>
            </w:r>
            <w:r w:rsidRPr="008C100C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100C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 xml:space="preserve">   </w:t>
            </w:r>
            <w:r w:rsidRPr="008C100C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 xml:space="preserve">LC 100/150/200,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Navara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, Patrol Ranger</w:t>
            </w:r>
            <w:proofErr w:type="gramEnd"/>
          </w:p>
        </w:tc>
      </w:tr>
      <w:tr w:rsidR="008C100C" w:rsidTr="008C100C">
        <w:trPr>
          <w:trHeight w:val="851"/>
        </w:trPr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C100C" w:rsidRDefault="008C100C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5000 км / до 6 </w:t>
            </w:r>
            <w:proofErr w:type="spellStart"/>
            <w:proofErr w:type="gramStart"/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C100C" w:rsidRDefault="008C100C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C100C" w:rsidRDefault="008C100C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C100C" w:rsidRDefault="008C100C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C100C" w:rsidRDefault="008C100C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C100C" w:rsidRDefault="008C100C" w:rsidP="008C100C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8C100C" w:rsidTr="008C100C">
        <w:trPr>
          <w:trHeight w:val="855"/>
        </w:trPr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C100C" w:rsidRDefault="008C100C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до 100.000 / до 8 лет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C100C" w:rsidRDefault="008C100C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C100C" w:rsidRDefault="008C100C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C100C" w:rsidRDefault="008C100C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C100C" w:rsidRDefault="008C100C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C100C" w:rsidRPr="00A81CAB" w:rsidRDefault="008C100C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  <w:t>00</w:t>
            </w:r>
            <w:r w:rsidR="00A81CA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DB7177" w:rsidRDefault="00DB7177" w:rsidP="00BD2B58">
      <w:pPr>
        <w:ind w:left="720"/>
      </w:pPr>
    </w:p>
    <w:p w:rsidR="008C100C" w:rsidRDefault="008C100C" w:rsidP="008C100C">
      <w:pPr>
        <w:rPr>
          <w:szCs w:val="24"/>
        </w:rPr>
      </w:pPr>
      <w:r>
        <w:rPr>
          <w:szCs w:val="24"/>
        </w:rPr>
        <w:t>Антикоррозийная обработка днища и арок позволяет продлить срок эксплуатации и товарный вид вашего авто. Если вы недавно приобрели автомобиль и пла</w:t>
      </w:r>
      <w:r>
        <w:rPr>
          <w:szCs w:val="24"/>
        </w:rPr>
        <w:t xml:space="preserve">нируете его эксплуатировать </w:t>
      </w:r>
      <w:r>
        <w:rPr>
          <w:szCs w:val="24"/>
        </w:rPr>
        <w:t>несколько лет, то рекомендуем выполнить антикор</w:t>
      </w:r>
      <w:r>
        <w:rPr>
          <w:szCs w:val="24"/>
        </w:rPr>
        <w:t>розийную обработку</w:t>
      </w:r>
      <w:r>
        <w:rPr>
          <w:szCs w:val="24"/>
        </w:rPr>
        <w:t xml:space="preserve">. </w:t>
      </w:r>
      <w:r>
        <w:rPr>
          <w:szCs w:val="24"/>
        </w:rPr>
        <w:t>Применяемые нами</w:t>
      </w:r>
      <w:r>
        <w:rPr>
          <w:szCs w:val="24"/>
        </w:rPr>
        <w:t xml:space="preserve"> составы не только защищают от соли и реагентов, но и выполняют функцию дополнительной ШУМОИЗОЛЯЦИИ.</w:t>
      </w:r>
    </w:p>
    <w:p w:rsidR="008C100C" w:rsidRDefault="008C100C" w:rsidP="008C100C">
      <w:pPr>
        <w:rPr>
          <w:b/>
          <w:bCs/>
          <w:sz w:val="22"/>
          <w:szCs w:val="22"/>
        </w:rPr>
      </w:pPr>
    </w:p>
    <w:tbl>
      <w:tblPr>
        <w:tblStyle w:val="af2"/>
        <w:tblW w:w="10774" w:type="dxa"/>
        <w:tblInd w:w="-176" w:type="dxa"/>
        <w:tblLook w:val="04A0" w:firstRow="1" w:lastRow="0" w:firstColumn="1" w:lastColumn="0" w:noHBand="0" w:noVBand="1"/>
      </w:tblPr>
      <w:tblGrid>
        <w:gridCol w:w="2887"/>
        <w:gridCol w:w="2642"/>
        <w:gridCol w:w="2268"/>
        <w:gridCol w:w="2977"/>
      </w:tblGrid>
      <w:tr w:rsidR="008C100C" w:rsidTr="008C100C"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0C" w:rsidRDefault="008C100C" w:rsidP="008C100C">
            <w:pPr>
              <w:jc w:val="center"/>
              <w:rPr>
                <w:rFonts w:cstheme="minorHAnsi"/>
                <w:b/>
                <w:color w:val="00000A"/>
                <w:sz w:val="22"/>
              </w:rPr>
            </w:pPr>
            <w:r>
              <w:rPr>
                <w:rFonts w:cstheme="minorHAnsi"/>
                <w:b/>
              </w:rPr>
              <w:t>PRIM PROFI АНТИШУМ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0C" w:rsidRDefault="008C100C" w:rsidP="008C100C">
            <w:pPr>
              <w:shd w:val="clear" w:color="auto" w:fill="FFFFFF"/>
              <w:spacing w:line="420" w:lineRule="atLeast"/>
              <w:jc w:val="center"/>
              <w:outlineLvl w:val="0"/>
              <w:rPr>
                <w:rFonts w:eastAsia="Times New Roman" w:cstheme="minorHAnsi"/>
                <w:b/>
                <w:bCs/>
                <w:color w:val="222222"/>
                <w:kern w:val="2"/>
                <w:sz w:val="22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222222"/>
                <w:kern w:val="2"/>
                <w:lang w:eastAsia="ru-RU"/>
              </w:rPr>
              <w:t>DINITROL  METALLIC</w:t>
            </w:r>
          </w:p>
          <w:p w:rsidR="008C100C" w:rsidRDefault="008C100C" w:rsidP="008C100C">
            <w:pPr>
              <w:spacing w:line="276" w:lineRule="auto"/>
              <w:jc w:val="center"/>
              <w:rPr>
                <w:rFonts w:cstheme="minorHAnsi"/>
                <w:b/>
                <w:color w:val="00000A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0C" w:rsidRDefault="008C100C" w:rsidP="008C100C">
            <w:pPr>
              <w:jc w:val="center"/>
              <w:rPr>
                <w:rFonts w:cstheme="minorHAnsi"/>
                <w:b/>
                <w:color w:val="00000A"/>
                <w:sz w:val="22"/>
              </w:rPr>
            </w:pPr>
            <w:r>
              <w:rPr>
                <w:rFonts w:cstheme="minorHAnsi"/>
                <w:b/>
              </w:rPr>
              <w:t>МОВИЛЬ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0C" w:rsidRDefault="008C100C" w:rsidP="008C100C">
            <w:pPr>
              <w:jc w:val="center"/>
              <w:rPr>
                <w:rFonts w:cstheme="minorHAnsi"/>
                <w:b/>
                <w:color w:val="00000A"/>
                <w:sz w:val="22"/>
              </w:rPr>
            </w:pPr>
            <w:r>
              <w:rPr>
                <w:rFonts w:cstheme="minorHAnsi"/>
                <w:b/>
              </w:rPr>
              <w:t>ПРЕОБРАЗОВАТЕЛЬ РЖАВЧИНЫ С ЦИНКОМ</w:t>
            </w:r>
          </w:p>
        </w:tc>
      </w:tr>
      <w:tr w:rsidR="008C100C" w:rsidTr="008C100C">
        <w:trPr>
          <w:trHeight w:val="3383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0C" w:rsidRDefault="008C100C" w:rsidP="008C100C">
            <w:pPr>
              <w:jc w:val="center"/>
              <w:rPr>
                <w:color w:val="00000A"/>
                <w:sz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2493DA" wp14:editId="5D48F6BF">
                  <wp:extent cx="1690370" cy="1690370"/>
                  <wp:effectExtent l="0" t="0" r="508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69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0C" w:rsidRDefault="008C100C" w:rsidP="008C100C">
            <w:pPr>
              <w:jc w:val="center"/>
              <w:rPr>
                <w:color w:val="00000A"/>
                <w:sz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2EF499" wp14:editId="4B6A6B0C">
                  <wp:extent cx="1265555" cy="2073275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207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0C" w:rsidRDefault="008C100C" w:rsidP="008C100C">
            <w:pPr>
              <w:jc w:val="center"/>
              <w:rPr>
                <w:color w:val="00000A"/>
                <w:sz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99808D" wp14:editId="37E58F38">
                  <wp:extent cx="946150" cy="2073275"/>
                  <wp:effectExtent l="0" t="0" r="635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207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0C" w:rsidRDefault="008C100C" w:rsidP="008C100C">
            <w:pPr>
              <w:jc w:val="center"/>
              <w:rPr>
                <w:color w:val="00000A"/>
                <w:sz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B423B1" wp14:editId="25CA4107">
                  <wp:extent cx="1297305" cy="16268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100C" w:rsidRDefault="008C100C" w:rsidP="008C100C">
      <w:pPr>
        <w:spacing w:before="57" w:after="257"/>
        <w:rPr>
          <w:rFonts w:cstheme="minorBidi"/>
          <w:color w:val="00000A"/>
          <w:sz w:val="32"/>
          <w:szCs w:val="32"/>
        </w:rPr>
      </w:pPr>
      <w:r>
        <w:rPr>
          <w:b/>
          <w:bCs/>
          <w:sz w:val="32"/>
          <w:szCs w:val="32"/>
        </w:rPr>
        <w:t>ПЕРЕЧЕНЬ РАБОТ:</w:t>
      </w:r>
    </w:p>
    <w:tbl>
      <w:tblPr>
        <w:tblW w:w="993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50"/>
        <w:gridCol w:w="4681"/>
      </w:tblGrid>
      <w:tr w:rsidR="008C100C" w:rsidTr="008C100C">
        <w:tc>
          <w:tcPr>
            <w:tcW w:w="5250" w:type="dxa"/>
            <w:hideMark/>
          </w:tcPr>
          <w:p w:rsidR="008C100C" w:rsidRDefault="008C100C" w:rsidP="008C100C">
            <w:pPr>
              <w:pStyle w:val="af3"/>
              <w:numPr>
                <w:ilvl w:val="0"/>
                <w:numId w:val="4"/>
              </w:numPr>
              <w:spacing w:before="57" w:after="257" w:line="276" w:lineRule="auto"/>
              <w:ind w:left="0"/>
              <w:jc w:val="left"/>
              <w:rPr>
                <w:rFonts w:ascii="Bahnschrift SemiLight Condensed" w:hAnsi="Bahnschrift SemiLight Condensed" w:cstheme="minorBidi"/>
                <w:color w:val="00000A"/>
                <w:szCs w:val="24"/>
              </w:rPr>
            </w:pPr>
            <w:r>
              <w:rPr>
                <w:rFonts w:ascii="Bahnschrift SemiLight Condensed" w:hAnsi="Bahnschrift SemiLight Condensed"/>
                <w:szCs w:val="24"/>
              </w:rPr>
              <w:t xml:space="preserve">- </w:t>
            </w:r>
            <w:r>
              <w:rPr>
                <w:rFonts w:ascii="Bahnschrift SemiLight Condensed" w:hAnsi="Bahnschrift SemiLight Condensed"/>
                <w:szCs w:val="24"/>
              </w:rPr>
              <w:t xml:space="preserve">МОЙКА ДНИЩА </w:t>
            </w:r>
            <w:r>
              <w:rPr>
                <w:rFonts w:ascii="Bahnschrift SemiLight Condensed" w:hAnsi="Bahnschrift SemiLight Condensed"/>
                <w:szCs w:val="24"/>
              </w:rPr>
              <w:t xml:space="preserve">И </w:t>
            </w:r>
            <w:r>
              <w:rPr>
                <w:rFonts w:ascii="Bahnschrift SemiLight Condensed" w:hAnsi="Bahnschrift SemiLight Condensed"/>
                <w:szCs w:val="24"/>
              </w:rPr>
              <w:t>АРОК</w:t>
            </w:r>
            <w:r>
              <w:rPr>
                <w:rFonts w:ascii="Bahnschrift SemiLight Condensed" w:hAnsi="Bahnschrift SemiLight Condensed"/>
                <w:szCs w:val="24"/>
              </w:rPr>
              <w:t xml:space="preserve"> </w:t>
            </w:r>
          </w:p>
          <w:p w:rsidR="008C100C" w:rsidRDefault="008C100C" w:rsidP="008C100C">
            <w:pPr>
              <w:pStyle w:val="af3"/>
              <w:numPr>
                <w:ilvl w:val="0"/>
                <w:numId w:val="4"/>
              </w:numPr>
              <w:spacing w:before="57" w:after="257" w:line="276" w:lineRule="auto"/>
              <w:ind w:left="0"/>
              <w:jc w:val="left"/>
              <w:rPr>
                <w:rFonts w:ascii="Bahnschrift SemiLight Condensed" w:hAnsi="Bahnschrift SemiLight Condensed"/>
                <w:szCs w:val="24"/>
              </w:rPr>
            </w:pPr>
            <w:r>
              <w:rPr>
                <w:rFonts w:ascii="Bahnschrift SemiLight Condensed" w:hAnsi="Bahnschrift SemiLight Condensed"/>
                <w:szCs w:val="24"/>
              </w:rPr>
              <w:t xml:space="preserve">- </w:t>
            </w:r>
            <w:r>
              <w:rPr>
                <w:rFonts w:ascii="Bahnschrift SemiLight Condensed" w:hAnsi="Bahnschrift SemiLight Condensed"/>
                <w:szCs w:val="24"/>
              </w:rPr>
              <w:t>ОБЕЗЖИРИВАНИЕ  ПОВЕРХНОСТИ</w:t>
            </w:r>
          </w:p>
          <w:p w:rsidR="008C100C" w:rsidRDefault="008C100C" w:rsidP="008C100C">
            <w:pPr>
              <w:pStyle w:val="af3"/>
              <w:numPr>
                <w:ilvl w:val="0"/>
                <w:numId w:val="4"/>
              </w:numPr>
              <w:spacing w:before="57" w:after="257" w:line="276" w:lineRule="auto"/>
              <w:ind w:left="0"/>
              <w:jc w:val="left"/>
              <w:rPr>
                <w:rFonts w:ascii="Bahnschrift SemiLight Condensed" w:hAnsi="Bahnschrift SemiLight Condensed"/>
                <w:szCs w:val="24"/>
              </w:rPr>
            </w:pPr>
            <w:r>
              <w:rPr>
                <w:rFonts w:ascii="Bahnschrift SemiLight Condensed" w:hAnsi="Bahnschrift SemiLight Condensed"/>
                <w:szCs w:val="24"/>
              </w:rPr>
              <w:t xml:space="preserve">- </w:t>
            </w:r>
            <w:r>
              <w:rPr>
                <w:rFonts w:ascii="Bahnschrift SemiLight Condensed" w:hAnsi="Bahnschrift SemiLight Condensed"/>
                <w:szCs w:val="24"/>
              </w:rPr>
              <w:t>С</w:t>
            </w:r>
            <w:r>
              <w:rPr>
                <w:rFonts w:ascii="Bahnschrift SemiLight Condensed" w:hAnsi="Bahnschrift SemiLight Condensed"/>
                <w:szCs w:val="24"/>
              </w:rPr>
              <w:t xml:space="preserve">НЯТИЕ </w:t>
            </w:r>
            <w:r>
              <w:rPr>
                <w:rFonts w:ascii="Bahnschrift SemiLight Condensed" w:hAnsi="Bahnschrift SemiLight Condensed"/>
                <w:szCs w:val="24"/>
              </w:rPr>
              <w:t>/</w:t>
            </w:r>
            <w:r>
              <w:rPr>
                <w:rFonts w:ascii="Bahnschrift SemiLight Condensed" w:hAnsi="Bahnschrift SemiLight Condensed"/>
                <w:szCs w:val="24"/>
              </w:rPr>
              <w:t xml:space="preserve"> </w:t>
            </w:r>
            <w:r>
              <w:rPr>
                <w:rFonts w:ascii="Bahnschrift SemiLight Condensed" w:hAnsi="Bahnschrift SemiLight Condensed"/>
                <w:szCs w:val="24"/>
              </w:rPr>
              <w:t>У</w:t>
            </w:r>
            <w:r>
              <w:rPr>
                <w:rFonts w:ascii="Bahnschrift SemiLight Condensed" w:hAnsi="Bahnschrift SemiLight Condensed"/>
                <w:szCs w:val="24"/>
              </w:rPr>
              <w:t>СТАНОВКА</w:t>
            </w:r>
            <w:r>
              <w:rPr>
                <w:rFonts w:ascii="Bahnschrift SemiLight Condensed" w:hAnsi="Bahnschrift SemiLight Condensed"/>
                <w:szCs w:val="24"/>
              </w:rPr>
              <w:t xml:space="preserve"> ЛОКЕРОВ</w:t>
            </w:r>
          </w:p>
          <w:p w:rsidR="008C100C" w:rsidRDefault="008C100C" w:rsidP="008C100C">
            <w:pPr>
              <w:pStyle w:val="af3"/>
              <w:numPr>
                <w:ilvl w:val="0"/>
                <w:numId w:val="4"/>
              </w:numPr>
              <w:spacing w:before="57" w:after="257" w:line="276" w:lineRule="auto"/>
              <w:ind w:left="0"/>
              <w:jc w:val="left"/>
              <w:rPr>
                <w:rFonts w:ascii="Bahnschrift SemiLight Condensed" w:hAnsi="Bahnschrift SemiLight Condensed"/>
                <w:color w:val="000000"/>
                <w:szCs w:val="24"/>
              </w:rPr>
            </w:pPr>
            <w:r>
              <w:rPr>
                <w:rFonts w:ascii="Bahnschrift SemiLight Condensed" w:hAnsi="Bahnschrift SemiLight Condensed"/>
                <w:color w:val="000000"/>
                <w:szCs w:val="24"/>
              </w:rPr>
              <w:t xml:space="preserve">- </w:t>
            </w:r>
            <w:r>
              <w:rPr>
                <w:rFonts w:ascii="Bahnschrift SemiLight Condensed" w:hAnsi="Bahnschrift SemiLight Condensed"/>
                <w:color w:val="000000"/>
                <w:szCs w:val="24"/>
              </w:rPr>
              <w:t>ЗАЧИСТКА РЖАВЧИНЫ</w:t>
            </w:r>
          </w:p>
          <w:p w:rsidR="008C100C" w:rsidRDefault="008C100C" w:rsidP="008C100C">
            <w:pPr>
              <w:pStyle w:val="af3"/>
              <w:numPr>
                <w:ilvl w:val="0"/>
                <w:numId w:val="4"/>
              </w:numPr>
              <w:spacing w:before="57" w:after="257" w:line="276" w:lineRule="auto"/>
              <w:ind w:left="0"/>
              <w:jc w:val="left"/>
              <w:rPr>
                <w:rFonts w:ascii="Bahnschrift SemiLight Condensed" w:hAnsi="Bahnschrift SemiLight Condensed" w:cstheme="minorBidi"/>
                <w:color w:val="00000A"/>
                <w:szCs w:val="24"/>
              </w:rPr>
            </w:pPr>
            <w:r>
              <w:rPr>
                <w:rFonts w:ascii="Bahnschrift SemiLight Condensed" w:hAnsi="Bahnschrift SemiLight Condensed"/>
                <w:szCs w:val="24"/>
              </w:rPr>
              <w:t>- ОБРАБОТКА ПРЕОБРАЗОВАТЕЛЕМ       РЖАВЧИНЫ</w:t>
            </w:r>
          </w:p>
          <w:p w:rsidR="008C100C" w:rsidRDefault="008C100C" w:rsidP="008C100C">
            <w:pPr>
              <w:pStyle w:val="af3"/>
              <w:numPr>
                <w:ilvl w:val="0"/>
                <w:numId w:val="4"/>
              </w:numPr>
              <w:spacing w:before="57" w:after="257" w:line="276" w:lineRule="auto"/>
              <w:ind w:left="0"/>
              <w:jc w:val="left"/>
              <w:rPr>
                <w:rFonts w:ascii="Bahnschrift SemiLight Condensed" w:hAnsi="Bahnschrift SemiLight Condensed"/>
                <w:color w:val="000000"/>
                <w:szCs w:val="24"/>
              </w:rPr>
            </w:pPr>
          </w:p>
        </w:tc>
        <w:tc>
          <w:tcPr>
            <w:tcW w:w="4681" w:type="dxa"/>
            <w:hideMark/>
          </w:tcPr>
          <w:p w:rsidR="008C100C" w:rsidRDefault="008C100C" w:rsidP="008C100C">
            <w:pPr>
              <w:pStyle w:val="af3"/>
              <w:numPr>
                <w:ilvl w:val="0"/>
                <w:numId w:val="4"/>
              </w:numPr>
              <w:spacing w:before="57" w:after="257" w:line="276" w:lineRule="auto"/>
              <w:ind w:left="0"/>
              <w:jc w:val="left"/>
              <w:rPr>
                <w:rFonts w:ascii="Bahnschrift SemiLight Condensed" w:hAnsi="Bahnschrift SemiLight Condensed" w:cstheme="minorBidi"/>
                <w:color w:val="00000A"/>
                <w:szCs w:val="24"/>
              </w:rPr>
            </w:pPr>
            <w:r>
              <w:rPr>
                <w:rFonts w:ascii="Bahnschrift SemiLight Condensed" w:hAnsi="Bahnschrift SemiLight Condensed"/>
                <w:szCs w:val="24"/>
              </w:rPr>
              <w:t xml:space="preserve">- </w:t>
            </w:r>
            <w:r>
              <w:rPr>
                <w:rFonts w:ascii="Bahnschrift SemiLight Condensed" w:hAnsi="Bahnschrift SemiLight Condensed"/>
                <w:szCs w:val="24"/>
              </w:rPr>
              <w:t>СУШКА</w:t>
            </w:r>
          </w:p>
          <w:p w:rsidR="008C100C" w:rsidRDefault="008C100C" w:rsidP="008C100C">
            <w:pPr>
              <w:pStyle w:val="af3"/>
              <w:numPr>
                <w:ilvl w:val="0"/>
                <w:numId w:val="4"/>
              </w:numPr>
              <w:spacing w:before="57" w:after="257" w:line="276" w:lineRule="auto"/>
              <w:ind w:left="0"/>
              <w:jc w:val="left"/>
              <w:rPr>
                <w:rFonts w:ascii="Bahnschrift SemiLight Condensed" w:hAnsi="Bahnschrift SemiLight Condensed"/>
                <w:szCs w:val="24"/>
              </w:rPr>
            </w:pPr>
            <w:r>
              <w:rPr>
                <w:rFonts w:ascii="Bahnschrift SemiLight Condensed" w:hAnsi="Bahnschrift SemiLight Condensed"/>
                <w:szCs w:val="24"/>
              </w:rPr>
              <w:t xml:space="preserve">- </w:t>
            </w:r>
            <w:r>
              <w:rPr>
                <w:rFonts w:ascii="Bahnschrift SemiLight Condensed" w:hAnsi="Bahnschrift SemiLight Condensed"/>
                <w:szCs w:val="24"/>
              </w:rPr>
              <w:t>ОБРА</w:t>
            </w:r>
            <w:r>
              <w:rPr>
                <w:rFonts w:ascii="Bahnschrift SemiLight Condensed" w:hAnsi="Bahnschrift SemiLight Condensed"/>
                <w:szCs w:val="24"/>
              </w:rPr>
              <w:t>БО</w:t>
            </w:r>
            <w:r>
              <w:rPr>
                <w:rFonts w:ascii="Bahnschrift SemiLight Condensed" w:hAnsi="Bahnschrift SemiLight Condensed"/>
                <w:szCs w:val="24"/>
              </w:rPr>
              <w:t>ТКА АНТИКОРОМ В НЕСКОЛЬКО СЛОЕВ</w:t>
            </w:r>
            <w:r>
              <w:rPr>
                <w:rFonts w:ascii="Bahnschrift SemiLight Condensed" w:hAnsi="Bahnschrift SemiLight Condensed"/>
                <w:szCs w:val="24"/>
              </w:rPr>
              <w:t xml:space="preserve"> </w:t>
            </w:r>
          </w:p>
          <w:p w:rsidR="008C100C" w:rsidRDefault="008C100C" w:rsidP="008C100C">
            <w:pPr>
              <w:pStyle w:val="af3"/>
              <w:numPr>
                <w:ilvl w:val="0"/>
                <w:numId w:val="4"/>
              </w:numPr>
              <w:spacing w:before="57" w:after="257" w:line="276" w:lineRule="auto"/>
              <w:ind w:left="0"/>
              <w:jc w:val="left"/>
              <w:rPr>
                <w:rFonts w:ascii="Bahnschrift SemiLight Condensed" w:hAnsi="Bahnschrift SemiLight Condensed"/>
                <w:szCs w:val="24"/>
              </w:rPr>
            </w:pPr>
            <w:r>
              <w:rPr>
                <w:rFonts w:ascii="Bahnschrift SemiLight Condensed" w:hAnsi="Bahnschrift SemiLight Condensed"/>
                <w:szCs w:val="24"/>
              </w:rPr>
              <w:t xml:space="preserve">- </w:t>
            </w:r>
            <w:r>
              <w:rPr>
                <w:rFonts w:ascii="Bahnschrift SemiLight Condensed" w:hAnsi="Bahnschrift SemiLight Condensed"/>
                <w:szCs w:val="24"/>
              </w:rPr>
              <w:t>ОБР</w:t>
            </w:r>
            <w:r>
              <w:rPr>
                <w:rFonts w:ascii="Bahnschrift SemiLight Condensed" w:hAnsi="Bahnschrift SemiLight Condensed"/>
                <w:szCs w:val="24"/>
              </w:rPr>
              <w:t>АБОТКА СКРЫТЫХ ПОЛОСТЕЙ</w:t>
            </w:r>
          </w:p>
          <w:p w:rsidR="008C100C" w:rsidRDefault="008C100C" w:rsidP="008C100C">
            <w:pPr>
              <w:pStyle w:val="af3"/>
              <w:numPr>
                <w:ilvl w:val="0"/>
                <w:numId w:val="4"/>
              </w:numPr>
              <w:spacing w:before="57" w:after="257" w:line="276" w:lineRule="auto"/>
              <w:ind w:left="0"/>
              <w:jc w:val="left"/>
              <w:rPr>
                <w:rFonts w:ascii="Bahnschrift SemiLight Condensed" w:hAnsi="Bahnschrift SemiLight Condensed"/>
                <w:color w:val="000000"/>
                <w:szCs w:val="24"/>
              </w:rPr>
            </w:pPr>
            <w:r>
              <w:rPr>
                <w:rFonts w:ascii="Bahnschrift SemiLight Condensed" w:hAnsi="Bahnschrift SemiLight Condensed"/>
                <w:color w:val="000000"/>
                <w:szCs w:val="24"/>
              </w:rPr>
              <w:t xml:space="preserve">- </w:t>
            </w:r>
            <w:r>
              <w:rPr>
                <w:rFonts w:ascii="Bahnschrift SemiLight Condensed" w:hAnsi="Bahnschrift SemiLight Condensed"/>
                <w:color w:val="000000"/>
                <w:szCs w:val="24"/>
              </w:rPr>
              <w:t>ОБРАТНАЯ СБОРКА</w:t>
            </w:r>
          </w:p>
        </w:tc>
      </w:tr>
    </w:tbl>
    <w:p w:rsidR="008C100C" w:rsidRDefault="008C100C" w:rsidP="008C100C"/>
    <w:sectPr w:rsidR="008C100C" w:rsidSect="00BD2B58">
      <w:headerReference w:type="default" r:id="rId13"/>
      <w:type w:val="nextColumn"/>
      <w:pgSz w:w="11906" w:h="16838" w:code="9"/>
      <w:pgMar w:top="426" w:right="1841" w:bottom="142" w:left="878" w:header="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95" w:rsidRDefault="003D2695">
      <w:r>
        <w:separator/>
      </w:r>
    </w:p>
  </w:endnote>
  <w:endnote w:type="continuationSeparator" w:id="0">
    <w:p w:rsidR="003D2695" w:rsidRDefault="003D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Bahnschrift SemiLight Condensed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95" w:rsidRDefault="003D2695">
      <w:r>
        <w:separator/>
      </w:r>
    </w:p>
  </w:footnote>
  <w:footnote w:type="continuationSeparator" w:id="0">
    <w:p w:rsidR="003D2695" w:rsidRDefault="003D2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77" w:rsidRDefault="00DB7177" w:rsidP="00BD2B58">
    <w:pPr>
      <w:pStyle w:val="a3"/>
      <w:tabs>
        <w:tab w:val="clear" w:pos="8640"/>
      </w:tabs>
      <w:ind w:left="5103" w:right="1078"/>
      <w:jc w:val="right"/>
      <w:rPr>
        <w:noProof/>
        <w:lang w:eastAsia="ru-RU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876E586" wp14:editId="14501389">
              <wp:simplePos x="0" y="0"/>
              <wp:positionH relativeFrom="column">
                <wp:posOffset>-937895</wp:posOffset>
              </wp:positionH>
              <wp:positionV relativeFrom="paragraph">
                <wp:posOffset>-679450</wp:posOffset>
              </wp:positionV>
              <wp:extent cx="2909154" cy="2364604"/>
              <wp:effectExtent l="0" t="0" r="5715" b="0"/>
              <wp:wrapNone/>
              <wp:docPr id="94" name="Группа 94" descr="цветные графические полосы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09154" cy="2364604"/>
                        <a:chOff x="0" y="0"/>
                        <a:chExt cx="2989375" cy="2303813"/>
                      </a:xfrm>
                    </wpg:grpSpPr>
                    <wps:wsp>
                      <wps:cNvPr id="95" name="Параллелограмм 45"/>
                      <wps:cNvSpPr/>
                      <wps:spPr>
                        <a:xfrm>
                          <a:off x="629392" y="0"/>
                          <a:ext cx="1187450" cy="1543684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Параллелограмм 45"/>
                      <wps:cNvSpPr/>
                      <wps:spPr>
                        <a:xfrm>
                          <a:off x="0" y="296883"/>
                          <a:ext cx="1187450" cy="1543685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Параллелограмм 45"/>
                      <wps:cNvSpPr/>
                      <wps:spPr>
                        <a:xfrm>
                          <a:off x="1021278" y="1092530"/>
                          <a:ext cx="931805" cy="1211283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Параллелограмм 45"/>
                      <wps:cNvSpPr/>
                      <wps:spPr>
                        <a:xfrm>
                          <a:off x="2054431" y="391886"/>
                          <a:ext cx="688340" cy="895350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Параллелограмм 45"/>
                      <wps:cNvSpPr/>
                      <wps:spPr>
                        <a:xfrm>
                          <a:off x="2244436" y="973777"/>
                          <a:ext cx="439387" cy="571527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Параллелограмм 45"/>
                      <wps:cNvSpPr/>
                      <wps:spPr>
                        <a:xfrm>
                          <a:off x="2743200" y="973777"/>
                          <a:ext cx="246175" cy="320633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94" o:spid="_x0000_s1026" alt="цветные графические полосы" style="position:absolute;margin-left:-73.85pt;margin-top:-53.5pt;width:229.05pt;height:186.2pt;z-index:-251656192;mso-width-relative:margin;mso-height-relative:margin" coordsize="29893,2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">
              <v:shape id="Параллелограмм 45" o:spid="_x0000_s1027" style="position:absolute;left:6293;width:11875;height:15436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4UMIA&#10;AADbAAAADwAAAGRycy9kb3ducmV2LnhtbESP3YrCMBSE7xd8h3AE7zS14qLVKCoqwi4s/jzAoTm2&#10;xeakNlHr2xtB2MthZr5hpvPGlOJOtSssK+j3IhDEqdUFZwpOx013BMJ5ZI2lZVLwJAfzWetriom2&#10;D97T/eAzESDsElSQe18lUro0J4OuZyvi4J1tbdAHWWdS1/gIcFPKOIq+pcGCw0KOFa1ySi+Hm1Eg&#10;4+GvPw3Wy23895Ou+KqXVmulOu1mMQHhqfH/4U97pxWMh/D+En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JvhQwgAAANsAAAAPAAAAAAAAAAAAAAAAAJgCAABkcnMvZG93&#10;bnJldi54bWxQSwUGAAAAAAQABAD1AAAAhwMAAAAA&#10;" path="m,1958975l525304,r982393,l1017953,1958975,,1958975xe" fillcolor="#44546a [3215]" stroked="f" strokeweight="1pt">
                <v:stroke joinstyle="miter"/>
                <v:path arrowok="t" o:connecttype="custom" o:connectlocs="0,1543684;413725,0;1187450,0;801732,1543684;0,1543684" o:connectangles="0,0,0,0,0"/>
              </v:shape>
              <v:shape id="Параллелограмм 45" o:spid="_x0000_s1028" style="position:absolute;top:2968;width:11874;height:15437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PgcMA&#10;AADbAAAADwAAAGRycy9kb3ducmV2LnhtbESPQWvCQBSE70L/w/IKvUjdKBpq6ipSsHg1xp4f2dck&#10;dPdtyG5j9Ne7guBxmJlvmNVmsEb01PnGsYLpJAFBXDrdcKWgOO7eP0D4gKzROCYFF/KwWb+MVphp&#10;d+YD9XmoRISwz1BBHUKbSenLmiz6iWuJo/frOoshyq6SusNzhFsjZ0mSSosNx4UaW/qqqfzL/62C&#10;8XWb+nD5Xgx9sszNaW5+isVUqbfXYfsJItAQnuFHe68VLFO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tPgcMAAADbAAAADwAAAAAAAAAAAAAAAACYAgAAZHJzL2Rv&#10;d25yZXYueG1sUEsFBgAAAAAEAAQA9QAAAIgDAAAAAA==&#10;" path="m,1958975l525304,r982393,l1017953,1958975,,1958975xe" fillcolor="#4472c4 [3204]" stroked="f" strokeweight="1pt">
                <v:stroke joinstyle="miter"/>
                <v:path arrowok="t" o:connecttype="custom" o:connectlocs="0,1543685;413725,0;1187450,0;801732,1543685;0,1543685" o:connectangles="0,0,0,0,0"/>
              </v:shape>
              <v:shape id="Параллелограмм 45" o:spid="_x0000_s1029" style="position:absolute;left:10212;top:10925;width:9318;height:12113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c8vMYA&#10;AADbAAAADwAAAGRycy9kb3ducmV2LnhtbESPQWsCMRSE7wX/Q3hCL0WzetC6NUqpFKToQVuF3h7J&#10;c7O4eVk2cV3765uC0OMwM98w82XnKtFSE0rPCkbDDASx9qbkQsHX5/vgGUSIyAYrz6TgRgGWi97D&#10;HHPjr7yjdh8LkSAcclRgY6xzKYO25DAMfU2cvJNvHMYkm0KaBq8J7io5zrKJdFhyWrBY05slfd5f&#10;nIJJq4/lbPo0tsfD9qY/vjc/K7dR6rHfvb6AiNTF//C9vTYKZlP4+5J+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c8vMYAAADbAAAADwAAAAAAAAAAAAAAAACYAgAAZHJz&#10;L2Rvd25yZXYueG1sUEsFBgAAAAAEAAQA9QAAAIsDAAAAAA==&#10;" path="m,1958975l525304,r982393,l1017953,1958975,,1958975xe" fillcolor="#4472c4 [3204]" stroked="f" strokeweight="1pt">
                <v:fill opacity="26214f"/>
                <v:stroke joinstyle="miter"/>
                <v:path arrowok="t" o:connecttype="custom" o:connectlocs="0,1211283;324655,0;931805,0;629128,1211283;0,1211283" o:connectangles="0,0,0,0,0"/>
              </v:shape>
              <v:shape id="Параллелограмм 45" o:spid="_x0000_s1030" style="position:absolute;left:20544;top:3918;width:6883;height:8954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4/8EA&#10;AADbAAAADwAAAGRycy9kb3ducmV2LnhtbERPPWvDMBDdC/kP4gLdGrl2KK1j2YSUQIcMqdPQ9bAu&#10;tqh1MpYaO/8+GgodH++7qGbbiyuN3jhW8LxKQBA3ThtuFXyd9k+vIHxA1tg7JgU38lCVi4cCc+0m&#10;/qRrHVoRQ9jnqKALYcil9E1HFv3KDcSRu7jRYohwbKUecYrhtpdpkrxIi4ZjQ4cD7TpqfupfqyCz&#10;ltcmOx78d/q+T2pzlnw8K/W4nLcbEIHm8C/+c39oBW9xbPwSf4As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3OP/BAAAA2wAAAA8AAAAAAAAAAAAAAAAAmAIAAGRycy9kb3du&#10;cmV2LnhtbFBLBQYAAAAABAAEAPUAAACGAwAAAAA=&#10;" path="m,1958975l525304,r982393,l1017953,1958975,,1958975xe" fillcolor="#ffc000 [3207]" stroked="f" strokeweight="1pt">
                <v:stroke joinstyle="miter"/>
                <v:path arrowok="t" o:connecttype="custom" o:connectlocs="0,895350;239828,0;688340,0;464747,895350;0,895350" o:connectangles="0,0,0,0,0"/>
              </v:shape>
              <v:shape id="Параллелограмм 45" o:spid="_x0000_s1031" style="position:absolute;left:22444;top:9737;width:4394;height:5716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IsMEA&#10;AADbAAAADwAAAGRycy9kb3ducmV2LnhtbESPQYvCMBSE7wv+h/AEb2uq4LKtRhFBFDxtV/D6SJ5t&#10;sXkpSbT13xthYY/DzHzDrDaDbcWDfGgcK5hNMxDE2pmGKwXn3/3nN4gQkQ22jknBkwJs1qOPFRbG&#10;9fxDjzJWIkE4FKigjrErpAy6Joth6jri5F2dtxiT9JU0HvsEt62cZ9mXtNhwWqixo11N+lberYJy&#10;oTXF/NAv8ln27M/7y+BPF6Um42G7BBFpiP/hv/bRKMhzeH9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pCLDBAAAA2wAAAA8AAAAAAAAAAAAAAAAAmAIAAGRycy9kb3du&#10;cmV2LnhtbFBLBQYAAAAABAAEAPUAAACGAwAAAAA=&#10;" path="m,1958975l525304,r982393,l1017953,1958975,,1958975xe" fillcolor="#a5a5a5 [3206]" stroked="f" strokeweight="1pt">
                <v:fill opacity="46003f"/>
                <v:stroke joinstyle="miter"/>
                <v:path arrowok="t" o:connecttype="custom" o:connectlocs="0,571527;153089,0;439387,0;296661,571527;0,571527" o:connectangles="0,0,0,0,0"/>
              </v:shape>
              <v:shape id="Параллелограмм 45" o:spid="_x0000_s1032" style="position:absolute;left:27432;top:9737;width:2461;height:3207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ukMgA&#10;AADcAAAADwAAAGRycy9kb3ducmV2LnhtbESPQWvCQBCF74X+h2UKvdVNRURSVykVRfCgtZbQ25Cd&#10;ZkOzszG71eiv7xyE3mZ4b977ZjrvfaNO1MU6sIHnQQaKuAy25srA4WP5NAEVE7LFJjAZuFCE+ez+&#10;boq5DWd+p9M+VUpCOOZowKXU5lrH0pHHOAgtsWjfofOYZO0qbTs8S7hv9DDLxtpjzdLgsKU3R+XP&#10;/tcbKI7FYbsZ747ua7Fejorr6rL4XBnz+NC/voBK1Kd/8+16bQU/E3x5Rib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Ni6QyAAAANwAAAAPAAAAAAAAAAAAAAAAAJgCAABk&#10;cnMvZG93bnJldi54bWxQSwUGAAAAAAQABAD1AAAAjQMAAAAA&#10;" path="m,1958975l525304,r982393,l1017953,1958975,,1958975xe" fillcolor="#4472c4 [3204]" stroked="f" strokeweight="1pt">
                <v:fill opacity="46003f"/>
                <v:stroke joinstyle="miter"/>
                <v:path arrowok="t" o:connecttype="custom" o:connectlocs="0,320633;85771,0;246175,0;166210,320633;0,320633" o:connectangles="0,0,0,0,0"/>
              </v:shape>
            </v:group>
          </w:pict>
        </mc:Fallback>
      </mc:AlternateContent>
    </w:r>
    <w:r w:rsidR="008946FE">
      <w:rPr>
        <w:noProof/>
        <w:lang w:eastAsia="ru-RU"/>
      </w:rPr>
      <w:drawing>
        <wp:inline distT="0" distB="0" distL="0" distR="0" wp14:anchorId="5F0A2EAF" wp14:editId="24ADC718">
          <wp:extent cx="3402419" cy="1264586"/>
          <wp:effectExtent l="0" t="0" r="7620" b="0"/>
          <wp:docPr id="1" name="Рисунок 1" descr="C:\Users\Vlad\Desktop\Логотип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ad\Desktop\Логотип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320" cy="1271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6FE" w:rsidRPr="008946FE" w:rsidRDefault="008946FE" w:rsidP="008946FE">
    <w:pPr>
      <w:pStyle w:val="a3"/>
      <w:tabs>
        <w:tab w:val="clear" w:pos="8640"/>
      </w:tabs>
      <w:ind w:left="5103" w:right="-1161"/>
      <w:jc w:val="center"/>
      <w:rPr>
        <w:rFonts w:ascii="Times New Roman" w:hAnsi="Times New Roman"/>
        <w:b/>
        <w:sz w:val="26"/>
        <w:szCs w:val="26"/>
      </w:rPr>
    </w:pPr>
    <w:r w:rsidRPr="008946FE">
      <w:rPr>
        <w:rFonts w:ascii="Times New Roman" w:hAnsi="Times New Roman"/>
        <w:b/>
        <w:sz w:val="26"/>
        <w:szCs w:val="26"/>
      </w:rPr>
      <w:t xml:space="preserve">196655, </w:t>
    </w:r>
    <w:proofErr w:type="spellStart"/>
    <w:r w:rsidRPr="008946FE">
      <w:rPr>
        <w:rFonts w:ascii="Times New Roman" w:hAnsi="Times New Roman"/>
        <w:b/>
        <w:sz w:val="26"/>
        <w:szCs w:val="26"/>
      </w:rPr>
      <w:t>г</w:t>
    </w:r>
    <w:proofErr w:type="gramStart"/>
    <w:r w:rsidRPr="008946FE">
      <w:rPr>
        <w:rFonts w:ascii="Times New Roman" w:hAnsi="Times New Roman"/>
        <w:b/>
        <w:sz w:val="26"/>
        <w:szCs w:val="26"/>
      </w:rPr>
      <w:t>.К</w:t>
    </w:r>
    <w:proofErr w:type="gramEnd"/>
    <w:r w:rsidRPr="008946FE">
      <w:rPr>
        <w:rFonts w:ascii="Times New Roman" w:hAnsi="Times New Roman"/>
        <w:b/>
        <w:sz w:val="26"/>
        <w:szCs w:val="26"/>
      </w:rPr>
      <w:t>олпино</w:t>
    </w:r>
    <w:proofErr w:type="spellEnd"/>
    <w:r w:rsidRPr="008946FE">
      <w:rPr>
        <w:rFonts w:ascii="Times New Roman" w:hAnsi="Times New Roman"/>
        <w:b/>
        <w:sz w:val="26"/>
        <w:szCs w:val="26"/>
      </w:rPr>
      <w:t xml:space="preserve">, </w:t>
    </w:r>
    <w:proofErr w:type="spellStart"/>
    <w:r w:rsidRPr="008946FE">
      <w:rPr>
        <w:rFonts w:ascii="Times New Roman" w:hAnsi="Times New Roman"/>
        <w:b/>
        <w:sz w:val="26"/>
        <w:szCs w:val="26"/>
      </w:rPr>
      <w:t>ул.Правды</w:t>
    </w:r>
    <w:proofErr w:type="spellEnd"/>
    <w:r w:rsidRPr="008946FE">
      <w:rPr>
        <w:rFonts w:ascii="Times New Roman" w:hAnsi="Times New Roman"/>
        <w:b/>
        <w:sz w:val="26"/>
        <w:szCs w:val="26"/>
      </w:rPr>
      <w:t xml:space="preserve"> 2б</w:t>
    </w:r>
  </w:p>
  <w:p w:rsidR="008946FE" w:rsidRPr="008946FE" w:rsidRDefault="008946FE" w:rsidP="008946FE">
    <w:pPr>
      <w:pStyle w:val="a3"/>
      <w:tabs>
        <w:tab w:val="clear" w:pos="8640"/>
      </w:tabs>
      <w:ind w:left="5103" w:right="-1161"/>
      <w:jc w:val="center"/>
      <w:rPr>
        <w:rFonts w:ascii="Times New Roman" w:hAnsi="Times New Roman"/>
        <w:b/>
      </w:rPr>
    </w:pPr>
    <w:r w:rsidRPr="008946FE">
      <w:rPr>
        <w:rFonts w:ascii="Times New Roman" w:hAnsi="Times New Roman"/>
        <w:b/>
      </w:rPr>
      <w:t>Тел.: +7 (904) 5555-920; +7 (951) 6666-909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E1D"/>
    <w:multiLevelType w:val="hybridMultilevel"/>
    <w:tmpl w:val="8D8A6C84"/>
    <w:lvl w:ilvl="0" w:tplc="93F45D3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729D2"/>
    <w:multiLevelType w:val="multilevel"/>
    <w:tmpl w:val="2A1CDB9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73167B5"/>
    <w:multiLevelType w:val="hybridMultilevel"/>
    <w:tmpl w:val="4D16B98A"/>
    <w:lvl w:ilvl="0" w:tplc="99F86DF8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FA47BFE"/>
    <w:multiLevelType w:val="hybridMultilevel"/>
    <w:tmpl w:val="B8C053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FE"/>
    <w:rsid w:val="00002AD9"/>
    <w:rsid w:val="00015488"/>
    <w:rsid w:val="000419FB"/>
    <w:rsid w:val="0008004B"/>
    <w:rsid w:val="0009123C"/>
    <w:rsid w:val="000B2929"/>
    <w:rsid w:val="00157907"/>
    <w:rsid w:val="0019138F"/>
    <w:rsid w:val="00193872"/>
    <w:rsid w:val="001A09AD"/>
    <w:rsid w:val="001A212A"/>
    <w:rsid w:val="001A78A1"/>
    <w:rsid w:val="001E047A"/>
    <w:rsid w:val="00250BE2"/>
    <w:rsid w:val="003B151D"/>
    <w:rsid w:val="003B2571"/>
    <w:rsid w:val="003D2695"/>
    <w:rsid w:val="003E6F76"/>
    <w:rsid w:val="00421217"/>
    <w:rsid w:val="00422628"/>
    <w:rsid w:val="00506068"/>
    <w:rsid w:val="005063B3"/>
    <w:rsid w:val="005C49C3"/>
    <w:rsid w:val="005F0B05"/>
    <w:rsid w:val="006D6E1B"/>
    <w:rsid w:val="006E28D7"/>
    <w:rsid w:val="007474C3"/>
    <w:rsid w:val="0079194D"/>
    <w:rsid w:val="007C1D0D"/>
    <w:rsid w:val="008946FE"/>
    <w:rsid w:val="008C100C"/>
    <w:rsid w:val="008F7FF3"/>
    <w:rsid w:val="0092749C"/>
    <w:rsid w:val="009747C5"/>
    <w:rsid w:val="00986957"/>
    <w:rsid w:val="009D5714"/>
    <w:rsid w:val="00A23038"/>
    <w:rsid w:val="00A33723"/>
    <w:rsid w:val="00A777A2"/>
    <w:rsid w:val="00A81CAB"/>
    <w:rsid w:val="00AA0BD7"/>
    <w:rsid w:val="00BD2B58"/>
    <w:rsid w:val="00D01455"/>
    <w:rsid w:val="00D31384"/>
    <w:rsid w:val="00D6400E"/>
    <w:rsid w:val="00DB3D7E"/>
    <w:rsid w:val="00DB7177"/>
    <w:rsid w:val="00E61337"/>
    <w:rsid w:val="00EA6694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77"/>
    <w:pPr>
      <w:jc w:val="both"/>
    </w:pPr>
    <w:rPr>
      <w:rFonts w:asciiTheme="minorHAnsi" w:hAnsiTheme="minorHAnsi"/>
      <w:kern w:val="28"/>
      <w:sz w:val="24"/>
    </w:rPr>
  </w:style>
  <w:style w:type="paragraph" w:styleId="1">
    <w:name w:val="heading 1"/>
    <w:basedOn w:val="a"/>
    <w:next w:val="a"/>
    <w:qFormat/>
    <w:rsid w:val="00DB7177"/>
    <w:pPr>
      <w:keepNext/>
      <w:spacing w:before="240" w:after="60"/>
      <w:outlineLvl w:val="0"/>
    </w:pPr>
    <w:rPr>
      <w:rFonts w:asciiTheme="majorHAnsi" w:hAnsiTheme="majorHAnsi" w:cs="Arial"/>
      <w:bCs/>
      <w:color w:val="4472C4" w:themeColor="accent1"/>
      <w:kern w:val="32"/>
      <w:sz w:val="28"/>
      <w:szCs w:val="32"/>
    </w:rPr>
  </w:style>
  <w:style w:type="paragraph" w:styleId="2">
    <w:name w:val="heading 2"/>
    <w:basedOn w:val="a"/>
    <w:next w:val="a"/>
    <w:qFormat/>
    <w:rsid w:val="00DB7177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qFormat/>
    <w:rsid w:val="00DB7177"/>
    <w:pPr>
      <w:keepNext/>
      <w:spacing w:before="240" w:after="60"/>
      <w:outlineLvl w:val="2"/>
    </w:pPr>
    <w:rPr>
      <w:rFonts w:cs="Arial"/>
      <w:bCs/>
      <w:i/>
      <w:sz w:val="2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177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6274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FF6274"/>
    <w:pPr>
      <w:tabs>
        <w:tab w:val="center" w:pos="4320"/>
        <w:tab w:val="right" w:pos="8640"/>
      </w:tabs>
    </w:pPr>
  </w:style>
  <w:style w:type="paragraph" w:customStyle="1" w:styleId="10">
    <w:name w:val="Адрес 1"/>
    <w:next w:val="a"/>
    <w:rsid w:val="001A212A"/>
    <w:pPr>
      <w:tabs>
        <w:tab w:val="left" w:pos="2340"/>
      </w:tabs>
      <w:jc w:val="center"/>
    </w:pPr>
    <w:rPr>
      <w:rFonts w:ascii="Arial" w:hAnsi="Arial" w:cs="Arial"/>
      <w:sz w:val="18"/>
      <w:szCs w:val="16"/>
    </w:rPr>
  </w:style>
  <w:style w:type="paragraph" w:customStyle="1" w:styleId="20">
    <w:name w:val="Адрес 2 (знак)"/>
    <w:next w:val="a"/>
    <w:link w:val="21"/>
    <w:rsid w:val="003B151D"/>
    <w:pPr>
      <w:spacing w:after="120"/>
      <w:jc w:val="center"/>
    </w:pPr>
    <w:rPr>
      <w:rFonts w:ascii="Arial" w:hAnsi="Arial" w:cs="Arial"/>
      <w:b/>
      <w:color w:val="000000"/>
      <w:kern w:val="28"/>
      <w:sz w:val="22"/>
      <w:szCs w:val="16"/>
    </w:rPr>
  </w:style>
  <w:style w:type="character" w:customStyle="1" w:styleId="21">
    <w:name w:val="Адрес 2 (знак)"/>
    <w:basedOn w:val="a0"/>
    <w:link w:val="20"/>
    <w:rsid w:val="003B151D"/>
    <w:rPr>
      <w:rFonts w:ascii="Arial" w:hAnsi="Arial" w:cs="Arial"/>
      <w:b/>
      <w:color w:val="000000"/>
      <w:kern w:val="28"/>
      <w:sz w:val="22"/>
      <w:szCs w:val="16"/>
      <w:lang w:val="en-US" w:eastAsia="en-US" w:bidi="ar-SA"/>
    </w:rPr>
  </w:style>
  <w:style w:type="paragraph" w:customStyle="1" w:styleId="22">
    <w:name w:val="Адрес 2"/>
    <w:next w:val="a"/>
    <w:rsid w:val="00A33723"/>
    <w:pPr>
      <w:spacing w:after="120"/>
      <w:jc w:val="center"/>
    </w:pPr>
    <w:rPr>
      <w:rFonts w:ascii="Arial" w:hAnsi="Arial" w:cs="Arial"/>
      <w:b/>
      <w:spacing w:val="20"/>
      <w:kern w:val="28"/>
    </w:rPr>
  </w:style>
  <w:style w:type="character" w:customStyle="1" w:styleId="a5">
    <w:name w:val="Нижний колонтитул Знак"/>
    <w:basedOn w:val="a0"/>
    <w:link w:val="a4"/>
    <w:uiPriority w:val="99"/>
    <w:rsid w:val="00DB7177"/>
    <w:rPr>
      <w:rFonts w:ascii="Arial" w:hAnsi="Arial"/>
      <w:kern w:val="28"/>
    </w:rPr>
  </w:style>
  <w:style w:type="paragraph" w:styleId="a6">
    <w:name w:val="Title"/>
    <w:basedOn w:val="a"/>
    <w:next w:val="a"/>
    <w:link w:val="a7"/>
    <w:qFormat/>
    <w:rsid w:val="00DB7177"/>
    <w:pPr>
      <w:framePr w:hSpace="180" w:wrap="around" w:vAnchor="text" w:hAnchor="margin" w:y="1451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sz w:val="36"/>
      <w:szCs w:val="56"/>
    </w:rPr>
  </w:style>
  <w:style w:type="character" w:customStyle="1" w:styleId="a7">
    <w:name w:val="Название Знак"/>
    <w:basedOn w:val="a0"/>
    <w:link w:val="a6"/>
    <w:rsid w:val="00DB7177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36"/>
      <w:szCs w:val="56"/>
    </w:rPr>
  </w:style>
  <w:style w:type="character" w:customStyle="1" w:styleId="40">
    <w:name w:val="Заголовок 4 Знак"/>
    <w:basedOn w:val="a0"/>
    <w:link w:val="4"/>
    <w:uiPriority w:val="9"/>
    <w:semiHidden/>
    <w:rsid w:val="00DB7177"/>
    <w:rPr>
      <w:rFonts w:asciiTheme="majorHAnsi" w:eastAsiaTheme="majorEastAsia" w:hAnsiTheme="majorHAnsi" w:cstheme="majorBidi"/>
      <w:i/>
      <w:iCs/>
      <w:color w:val="2F5496" w:themeColor="accent1" w:themeShade="BF"/>
      <w:kern w:val="28"/>
    </w:rPr>
  </w:style>
  <w:style w:type="paragraph" w:customStyle="1" w:styleId="a8">
    <w:name w:val="Контактные данные"/>
    <w:basedOn w:val="a"/>
    <w:uiPriority w:val="2"/>
    <w:qFormat/>
    <w:rsid w:val="00DB7177"/>
    <w:pPr>
      <w:spacing w:after="180" w:line="259" w:lineRule="auto"/>
      <w:contextualSpacing/>
    </w:pPr>
    <w:rPr>
      <w:rFonts w:eastAsiaTheme="minorEastAsia" w:cstheme="minorBidi"/>
      <w:color w:val="FFC000" w:themeColor="accent4"/>
      <w:kern w:val="0"/>
    </w:rPr>
  </w:style>
  <w:style w:type="character" w:styleId="a9">
    <w:name w:val="Placeholder Text"/>
    <w:basedOn w:val="a0"/>
    <w:uiPriority w:val="99"/>
    <w:semiHidden/>
    <w:rsid w:val="00DB7177"/>
    <w:rPr>
      <w:color w:val="808080"/>
    </w:rPr>
  </w:style>
  <w:style w:type="paragraph" w:styleId="aa">
    <w:name w:val="Closing"/>
    <w:basedOn w:val="a"/>
    <w:next w:val="ab"/>
    <w:link w:val="ac"/>
    <w:uiPriority w:val="5"/>
    <w:qFormat/>
    <w:rsid w:val="00DB7177"/>
    <w:pPr>
      <w:spacing w:before="720" w:after="160" w:line="259" w:lineRule="auto"/>
    </w:pPr>
    <w:rPr>
      <w:rFonts w:eastAsiaTheme="minorEastAsia" w:cstheme="minorBidi"/>
      <w:bCs/>
      <w:color w:val="000000" w:themeColor="text1"/>
      <w:kern w:val="0"/>
      <w:szCs w:val="18"/>
    </w:rPr>
  </w:style>
  <w:style w:type="character" w:customStyle="1" w:styleId="ac">
    <w:name w:val="Прощание Знак"/>
    <w:basedOn w:val="a0"/>
    <w:link w:val="aa"/>
    <w:uiPriority w:val="5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ab">
    <w:name w:val="Signature"/>
    <w:basedOn w:val="a"/>
    <w:next w:val="a"/>
    <w:link w:val="ad"/>
    <w:uiPriority w:val="6"/>
    <w:qFormat/>
    <w:rsid w:val="00DB7177"/>
    <w:pPr>
      <w:spacing w:before="720" w:after="280" w:line="259" w:lineRule="auto"/>
      <w:contextualSpacing/>
    </w:pPr>
    <w:rPr>
      <w:rFonts w:eastAsiaTheme="minorEastAsia" w:cstheme="minorBidi"/>
      <w:bCs/>
      <w:color w:val="000000" w:themeColor="text1"/>
      <w:kern w:val="0"/>
      <w:szCs w:val="18"/>
    </w:rPr>
  </w:style>
  <w:style w:type="character" w:customStyle="1" w:styleId="ad">
    <w:name w:val="Подпись Знак"/>
    <w:basedOn w:val="a0"/>
    <w:link w:val="ab"/>
    <w:uiPriority w:val="6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ae">
    <w:name w:val="Salutation"/>
    <w:basedOn w:val="a"/>
    <w:next w:val="a"/>
    <w:link w:val="af"/>
    <w:uiPriority w:val="4"/>
    <w:qFormat/>
    <w:rsid w:val="00DB7177"/>
    <w:pPr>
      <w:spacing w:before="800" w:after="180" w:line="259" w:lineRule="auto"/>
    </w:pPr>
    <w:rPr>
      <w:rFonts w:eastAsiaTheme="minorEastAsia" w:cstheme="minorBidi"/>
      <w:bCs/>
      <w:color w:val="000000" w:themeColor="text1"/>
      <w:kern w:val="0"/>
      <w:szCs w:val="18"/>
    </w:rPr>
  </w:style>
  <w:style w:type="character" w:customStyle="1" w:styleId="af">
    <w:name w:val="Приветствие Знак"/>
    <w:basedOn w:val="a0"/>
    <w:link w:val="ae"/>
    <w:uiPriority w:val="4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8946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46FE"/>
    <w:rPr>
      <w:rFonts w:ascii="Tahoma" w:hAnsi="Tahoma" w:cs="Tahoma"/>
      <w:kern w:val="28"/>
      <w:sz w:val="16"/>
      <w:szCs w:val="16"/>
    </w:rPr>
  </w:style>
  <w:style w:type="table" w:styleId="af2">
    <w:name w:val="Table Grid"/>
    <w:basedOn w:val="a1"/>
    <w:uiPriority w:val="59"/>
    <w:rsid w:val="008946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D2B58"/>
    <w:pPr>
      <w:ind w:left="720"/>
      <w:contextualSpacing/>
    </w:pPr>
  </w:style>
  <w:style w:type="paragraph" w:customStyle="1" w:styleId="af4">
    <w:name w:val="Содержимое таблицы"/>
    <w:basedOn w:val="a"/>
    <w:qFormat/>
    <w:rsid w:val="008C100C"/>
    <w:pPr>
      <w:suppressLineNumbers/>
      <w:spacing w:after="200" w:line="276" w:lineRule="auto"/>
      <w:jc w:val="left"/>
    </w:pPr>
    <w:rPr>
      <w:rFonts w:eastAsiaTheme="minorHAnsi" w:cstheme="minorBidi"/>
      <w:color w:val="00000A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77"/>
    <w:pPr>
      <w:jc w:val="both"/>
    </w:pPr>
    <w:rPr>
      <w:rFonts w:asciiTheme="minorHAnsi" w:hAnsiTheme="minorHAnsi"/>
      <w:kern w:val="28"/>
      <w:sz w:val="24"/>
    </w:rPr>
  </w:style>
  <w:style w:type="paragraph" w:styleId="1">
    <w:name w:val="heading 1"/>
    <w:basedOn w:val="a"/>
    <w:next w:val="a"/>
    <w:qFormat/>
    <w:rsid w:val="00DB7177"/>
    <w:pPr>
      <w:keepNext/>
      <w:spacing w:before="240" w:after="60"/>
      <w:outlineLvl w:val="0"/>
    </w:pPr>
    <w:rPr>
      <w:rFonts w:asciiTheme="majorHAnsi" w:hAnsiTheme="majorHAnsi" w:cs="Arial"/>
      <w:bCs/>
      <w:color w:val="4472C4" w:themeColor="accent1"/>
      <w:kern w:val="32"/>
      <w:sz w:val="28"/>
      <w:szCs w:val="32"/>
    </w:rPr>
  </w:style>
  <w:style w:type="paragraph" w:styleId="2">
    <w:name w:val="heading 2"/>
    <w:basedOn w:val="a"/>
    <w:next w:val="a"/>
    <w:qFormat/>
    <w:rsid w:val="00DB7177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qFormat/>
    <w:rsid w:val="00DB7177"/>
    <w:pPr>
      <w:keepNext/>
      <w:spacing w:before="240" w:after="60"/>
      <w:outlineLvl w:val="2"/>
    </w:pPr>
    <w:rPr>
      <w:rFonts w:cs="Arial"/>
      <w:bCs/>
      <w:i/>
      <w:sz w:val="2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177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6274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FF6274"/>
    <w:pPr>
      <w:tabs>
        <w:tab w:val="center" w:pos="4320"/>
        <w:tab w:val="right" w:pos="8640"/>
      </w:tabs>
    </w:pPr>
  </w:style>
  <w:style w:type="paragraph" w:customStyle="1" w:styleId="10">
    <w:name w:val="Адрес 1"/>
    <w:next w:val="a"/>
    <w:rsid w:val="001A212A"/>
    <w:pPr>
      <w:tabs>
        <w:tab w:val="left" w:pos="2340"/>
      </w:tabs>
      <w:jc w:val="center"/>
    </w:pPr>
    <w:rPr>
      <w:rFonts w:ascii="Arial" w:hAnsi="Arial" w:cs="Arial"/>
      <w:sz w:val="18"/>
      <w:szCs w:val="16"/>
    </w:rPr>
  </w:style>
  <w:style w:type="paragraph" w:customStyle="1" w:styleId="20">
    <w:name w:val="Адрес 2 (знак)"/>
    <w:next w:val="a"/>
    <w:link w:val="21"/>
    <w:rsid w:val="003B151D"/>
    <w:pPr>
      <w:spacing w:after="120"/>
      <w:jc w:val="center"/>
    </w:pPr>
    <w:rPr>
      <w:rFonts w:ascii="Arial" w:hAnsi="Arial" w:cs="Arial"/>
      <w:b/>
      <w:color w:val="000000"/>
      <w:kern w:val="28"/>
      <w:sz w:val="22"/>
      <w:szCs w:val="16"/>
    </w:rPr>
  </w:style>
  <w:style w:type="character" w:customStyle="1" w:styleId="21">
    <w:name w:val="Адрес 2 (знак)"/>
    <w:basedOn w:val="a0"/>
    <w:link w:val="20"/>
    <w:rsid w:val="003B151D"/>
    <w:rPr>
      <w:rFonts w:ascii="Arial" w:hAnsi="Arial" w:cs="Arial"/>
      <w:b/>
      <w:color w:val="000000"/>
      <w:kern w:val="28"/>
      <w:sz w:val="22"/>
      <w:szCs w:val="16"/>
      <w:lang w:val="en-US" w:eastAsia="en-US" w:bidi="ar-SA"/>
    </w:rPr>
  </w:style>
  <w:style w:type="paragraph" w:customStyle="1" w:styleId="22">
    <w:name w:val="Адрес 2"/>
    <w:next w:val="a"/>
    <w:rsid w:val="00A33723"/>
    <w:pPr>
      <w:spacing w:after="120"/>
      <w:jc w:val="center"/>
    </w:pPr>
    <w:rPr>
      <w:rFonts w:ascii="Arial" w:hAnsi="Arial" w:cs="Arial"/>
      <w:b/>
      <w:spacing w:val="20"/>
      <w:kern w:val="28"/>
    </w:rPr>
  </w:style>
  <w:style w:type="character" w:customStyle="1" w:styleId="a5">
    <w:name w:val="Нижний колонтитул Знак"/>
    <w:basedOn w:val="a0"/>
    <w:link w:val="a4"/>
    <w:uiPriority w:val="99"/>
    <w:rsid w:val="00DB7177"/>
    <w:rPr>
      <w:rFonts w:ascii="Arial" w:hAnsi="Arial"/>
      <w:kern w:val="28"/>
    </w:rPr>
  </w:style>
  <w:style w:type="paragraph" w:styleId="a6">
    <w:name w:val="Title"/>
    <w:basedOn w:val="a"/>
    <w:next w:val="a"/>
    <w:link w:val="a7"/>
    <w:qFormat/>
    <w:rsid w:val="00DB7177"/>
    <w:pPr>
      <w:framePr w:hSpace="180" w:wrap="around" w:vAnchor="text" w:hAnchor="margin" w:y="1451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sz w:val="36"/>
      <w:szCs w:val="56"/>
    </w:rPr>
  </w:style>
  <w:style w:type="character" w:customStyle="1" w:styleId="a7">
    <w:name w:val="Название Знак"/>
    <w:basedOn w:val="a0"/>
    <w:link w:val="a6"/>
    <w:rsid w:val="00DB7177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36"/>
      <w:szCs w:val="56"/>
    </w:rPr>
  </w:style>
  <w:style w:type="character" w:customStyle="1" w:styleId="40">
    <w:name w:val="Заголовок 4 Знак"/>
    <w:basedOn w:val="a0"/>
    <w:link w:val="4"/>
    <w:uiPriority w:val="9"/>
    <w:semiHidden/>
    <w:rsid w:val="00DB7177"/>
    <w:rPr>
      <w:rFonts w:asciiTheme="majorHAnsi" w:eastAsiaTheme="majorEastAsia" w:hAnsiTheme="majorHAnsi" w:cstheme="majorBidi"/>
      <w:i/>
      <w:iCs/>
      <w:color w:val="2F5496" w:themeColor="accent1" w:themeShade="BF"/>
      <w:kern w:val="28"/>
    </w:rPr>
  </w:style>
  <w:style w:type="paragraph" w:customStyle="1" w:styleId="a8">
    <w:name w:val="Контактные данные"/>
    <w:basedOn w:val="a"/>
    <w:uiPriority w:val="2"/>
    <w:qFormat/>
    <w:rsid w:val="00DB7177"/>
    <w:pPr>
      <w:spacing w:after="180" w:line="259" w:lineRule="auto"/>
      <w:contextualSpacing/>
    </w:pPr>
    <w:rPr>
      <w:rFonts w:eastAsiaTheme="minorEastAsia" w:cstheme="minorBidi"/>
      <w:color w:val="FFC000" w:themeColor="accent4"/>
      <w:kern w:val="0"/>
    </w:rPr>
  </w:style>
  <w:style w:type="character" w:styleId="a9">
    <w:name w:val="Placeholder Text"/>
    <w:basedOn w:val="a0"/>
    <w:uiPriority w:val="99"/>
    <w:semiHidden/>
    <w:rsid w:val="00DB7177"/>
    <w:rPr>
      <w:color w:val="808080"/>
    </w:rPr>
  </w:style>
  <w:style w:type="paragraph" w:styleId="aa">
    <w:name w:val="Closing"/>
    <w:basedOn w:val="a"/>
    <w:next w:val="ab"/>
    <w:link w:val="ac"/>
    <w:uiPriority w:val="5"/>
    <w:qFormat/>
    <w:rsid w:val="00DB7177"/>
    <w:pPr>
      <w:spacing w:before="720" w:after="160" w:line="259" w:lineRule="auto"/>
    </w:pPr>
    <w:rPr>
      <w:rFonts w:eastAsiaTheme="minorEastAsia" w:cstheme="minorBidi"/>
      <w:bCs/>
      <w:color w:val="000000" w:themeColor="text1"/>
      <w:kern w:val="0"/>
      <w:szCs w:val="18"/>
    </w:rPr>
  </w:style>
  <w:style w:type="character" w:customStyle="1" w:styleId="ac">
    <w:name w:val="Прощание Знак"/>
    <w:basedOn w:val="a0"/>
    <w:link w:val="aa"/>
    <w:uiPriority w:val="5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ab">
    <w:name w:val="Signature"/>
    <w:basedOn w:val="a"/>
    <w:next w:val="a"/>
    <w:link w:val="ad"/>
    <w:uiPriority w:val="6"/>
    <w:qFormat/>
    <w:rsid w:val="00DB7177"/>
    <w:pPr>
      <w:spacing w:before="720" w:after="280" w:line="259" w:lineRule="auto"/>
      <w:contextualSpacing/>
    </w:pPr>
    <w:rPr>
      <w:rFonts w:eastAsiaTheme="minorEastAsia" w:cstheme="minorBidi"/>
      <w:bCs/>
      <w:color w:val="000000" w:themeColor="text1"/>
      <w:kern w:val="0"/>
      <w:szCs w:val="18"/>
    </w:rPr>
  </w:style>
  <w:style w:type="character" w:customStyle="1" w:styleId="ad">
    <w:name w:val="Подпись Знак"/>
    <w:basedOn w:val="a0"/>
    <w:link w:val="ab"/>
    <w:uiPriority w:val="6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ae">
    <w:name w:val="Salutation"/>
    <w:basedOn w:val="a"/>
    <w:next w:val="a"/>
    <w:link w:val="af"/>
    <w:uiPriority w:val="4"/>
    <w:qFormat/>
    <w:rsid w:val="00DB7177"/>
    <w:pPr>
      <w:spacing w:before="800" w:after="180" w:line="259" w:lineRule="auto"/>
    </w:pPr>
    <w:rPr>
      <w:rFonts w:eastAsiaTheme="minorEastAsia" w:cstheme="minorBidi"/>
      <w:bCs/>
      <w:color w:val="000000" w:themeColor="text1"/>
      <w:kern w:val="0"/>
      <w:szCs w:val="18"/>
    </w:rPr>
  </w:style>
  <w:style w:type="character" w:customStyle="1" w:styleId="af">
    <w:name w:val="Приветствие Знак"/>
    <w:basedOn w:val="a0"/>
    <w:link w:val="ae"/>
    <w:uiPriority w:val="4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8946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46FE"/>
    <w:rPr>
      <w:rFonts w:ascii="Tahoma" w:hAnsi="Tahoma" w:cs="Tahoma"/>
      <w:kern w:val="28"/>
      <w:sz w:val="16"/>
      <w:szCs w:val="16"/>
    </w:rPr>
  </w:style>
  <w:style w:type="table" w:styleId="af2">
    <w:name w:val="Table Grid"/>
    <w:basedOn w:val="a1"/>
    <w:uiPriority w:val="59"/>
    <w:rsid w:val="008946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D2B58"/>
    <w:pPr>
      <w:ind w:left="720"/>
      <w:contextualSpacing/>
    </w:pPr>
  </w:style>
  <w:style w:type="paragraph" w:customStyle="1" w:styleId="af4">
    <w:name w:val="Содержимое таблицы"/>
    <w:basedOn w:val="a"/>
    <w:qFormat/>
    <w:rsid w:val="008C100C"/>
    <w:pPr>
      <w:suppressLineNumbers/>
      <w:spacing w:after="200" w:line="276" w:lineRule="auto"/>
      <w:jc w:val="left"/>
    </w:pPr>
    <w:rPr>
      <w:rFonts w:eastAsiaTheme="minorHAnsi" w:cstheme="minorBidi"/>
      <w:color w:val="00000A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\AppData\Roaming\Microsoft\&#1064;&#1072;&#1073;&#1083;&#1086;&#1085;&#1099;\myTemplate_0608736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E91AA9981F4B6C96863B27D0B143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21DE95-9D57-4120-9839-57BA3B6BCFD3}"/>
      </w:docPartPr>
      <w:docPartBody>
        <w:p w:rsidR="001A0BE3" w:rsidRDefault="00604C2F">
          <w:pPr>
            <w:pStyle w:val="4EE91AA9981F4B6C96863B27D0B143E8"/>
          </w:pPr>
          <w:r w:rsidRPr="00DB7177">
            <w:rPr>
              <w:lang w:bidi="ru-RU"/>
            </w:rPr>
            <w:t>Имя получателя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Bahnschrift SemiLight Condensed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AD"/>
    <w:rsid w:val="001A0BE3"/>
    <w:rsid w:val="0044798D"/>
    <w:rsid w:val="00604C2F"/>
    <w:rsid w:val="006646AD"/>
    <w:rsid w:val="00A7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E91AA9981F4B6C96863B27D0B143E8">
    <w:name w:val="4EE91AA9981F4B6C96863B27D0B143E8"/>
  </w:style>
  <w:style w:type="paragraph" w:customStyle="1" w:styleId="DD0D8C70DE8B4E97BAD75E8563391648">
    <w:name w:val="DD0D8C70DE8B4E97BAD75E8563391648"/>
  </w:style>
  <w:style w:type="paragraph" w:customStyle="1" w:styleId="0CD2A765C09543EBA40203470AA837EB">
    <w:name w:val="0CD2A765C09543EBA40203470AA837EB"/>
  </w:style>
  <w:style w:type="paragraph" w:customStyle="1" w:styleId="0D2BAFF767524BE5ABA3A5B76232412B">
    <w:name w:val="0D2BAFF767524BE5ABA3A5B76232412B"/>
  </w:style>
  <w:style w:type="paragraph" w:customStyle="1" w:styleId="8DB219230840428CA598E1418937BF1B">
    <w:name w:val="8DB219230840428CA598E1418937BF1B"/>
    <w:rsid w:val="006646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E91AA9981F4B6C96863B27D0B143E8">
    <w:name w:val="4EE91AA9981F4B6C96863B27D0B143E8"/>
  </w:style>
  <w:style w:type="paragraph" w:customStyle="1" w:styleId="DD0D8C70DE8B4E97BAD75E8563391648">
    <w:name w:val="DD0D8C70DE8B4E97BAD75E8563391648"/>
  </w:style>
  <w:style w:type="paragraph" w:customStyle="1" w:styleId="0CD2A765C09543EBA40203470AA837EB">
    <w:name w:val="0CD2A765C09543EBA40203470AA837EB"/>
  </w:style>
  <w:style w:type="paragraph" w:customStyle="1" w:styleId="0D2BAFF767524BE5ABA3A5B76232412B">
    <w:name w:val="0D2BAFF767524BE5ABA3A5B76232412B"/>
  </w:style>
  <w:style w:type="paragraph" w:customStyle="1" w:styleId="8DB219230840428CA598E1418937BF1B">
    <w:name w:val="8DB219230840428CA598E1418937BF1B"/>
    <w:rsid w:val="006646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12EF3-3069-4C5D-AE2D-1E0EAA76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myTemplate_06087368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2</cp:revision>
  <cp:lastPrinted>2021-01-25T10:09:00Z</cp:lastPrinted>
  <dcterms:created xsi:type="dcterms:W3CDTF">2021-01-25T11:50:00Z</dcterms:created>
  <dcterms:modified xsi:type="dcterms:W3CDTF">2021-01-25T11:50:00Z</dcterms:modified>
  <cp:contentStatus>Антикоррозийная обработка    Прайс - лист от 01.02.2021г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TC060873681033</vt:lpwstr>
  </property>
</Properties>
</file>